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ED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outlineLvl w:val="9"/>
        <w:rPr>
          <w:rFonts w:hint="eastAsia" w:ascii="Times New Roman" w:hAnsi="Times New Roman" w:eastAsia="华文中宋"/>
          <w:b w:val="0"/>
          <w:bCs/>
          <w:color w:val="auto"/>
          <w:spacing w:val="-6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auto"/>
          <w:spacing w:val="-6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华文中宋"/>
          <w:b w:val="0"/>
          <w:bCs/>
          <w:color w:val="auto"/>
          <w:spacing w:val="-6"/>
          <w:sz w:val="32"/>
          <w:szCs w:val="32"/>
          <w:lang w:val="en-US" w:eastAsia="zh-CN"/>
        </w:rPr>
        <w:t>4</w:t>
      </w:r>
    </w:p>
    <w:p w14:paraId="7A739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ascii="Times New Roman" w:hAnsi="Times New Roman" w:eastAsia="华文中宋"/>
          <w:b w:val="0"/>
          <w:bCs/>
          <w:color w:val="auto"/>
          <w:spacing w:val="-6"/>
          <w:sz w:val="44"/>
          <w:szCs w:val="44"/>
        </w:rPr>
      </w:pPr>
      <w:r>
        <w:rPr>
          <w:rFonts w:ascii="Times New Roman" w:hAnsi="Times New Roman" w:eastAsia="华文中宋"/>
          <w:b w:val="0"/>
          <w:bCs/>
          <w:color w:val="auto"/>
          <w:spacing w:val="-6"/>
          <w:sz w:val="44"/>
          <w:szCs w:val="44"/>
        </w:rPr>
        <w:t>申报国家民委民族研究项目202</w:t>
      </w:r>
      <w:r>
        <w:rPr>
          <w:rFonts w:hint="eastAsia" w:ascii="Times New Roman" w:hAnsi="Times New Roman" w:eastAsia="华文中宋"/>
          <w:b w:val="0"/>
          <w:bCs/>
          <w:color w:val="auto"/>
          <w:spacing w:val="-6"/>
          <w:sz w:val="44"/>
          <w:szCs w:val="44"/>
          <w:lang w:val="en-US" w:eastAsia="zh-CN"/>
        </w:rPr>
        <w:t>5</w:t>
      </w:r>
      <w:r>
        <w:rPr>
          <w:rFonts w:ascii="Times New Roman" w:hAnsi="Times New Roman" w:eastAsia="华文中宋"/>
          <w:b w:val="0"/>
          <w:bCs/>
          <w:color w:val="auto"/>
          <w:spacing w:val="-6"/>
          <w:sz w:val="44"/>
          <w:szCs w:val="44"/>
        </w:rPr>
        <w:t>年度课题汇总一览表</w:t>
      </w:r>
    </w:p>
    <w:p w14:paraId="1CE1014E">
      <w:pPr>
        <w:spacing w:line="780" w:lineRule="exact"/>
        <w:jc w:val="left"/>
        <w:rPr>
          <w:rFonts w:hint="default" w:ascii="Times New Roman" w:hAnsi="Times New Roman" w:eastAsia="楷体_GB2312"/>
          <w:b w:val="0"/>
          <w:bCs/>
          <w:color w:val="auto"/>
          <w:spacing w:val="6"/>
          <w:sz w:val="30"/>
          <w:szCs w:val="30"/>
          <w:lang w:val="en-US" w:eastAsia="zh-CN"/>
        </w:rPr>
      </w:pPr>
      <w:r>
        <w:rPr>
          <w:rFonts w:ascii="Times New Roman" w:hAnsi="Times New Roman" w:eastAsia="楷体_GB2312"/>
          <w:b w:val="0"/>
          <w:bCs/>
          <w:color w:val="auto"/>
          <w:spacing w:val="6"/>
          <w:sz w:val="30"/>
          <w:szCs w:val="30"/>
        </w:rPr>
        <w:t>申报单位：（</w:t>
      </w:r>
      <w:r>
        <w:rPr>
          <w:rFonts w:hint="eastAsia" w:ascii="Times New Roman" w:hAnsi="Times New Roman" w:eastAsia="楷体_GB2312"/>
          <w:b w:val="0"/>
          <w:bCs/>
          <w:color w:val="auto"/>
          <w:spacing w:val="6"/>
          <w:sz w:val="30"/>
          <w:szCs w:val="30"/>
          <w:lang w:eastAsia="zh-CN"/>
        </w:rPr>
        <w:t>名称并</w:t>
      </w:r>
      <w:r>
        <w:rPr>
          <w:rFonts w:ascii="Times New Roman" w:hAnsi="Times New Roman" w:eastAsia="楷体_GB2312"/>
          <w:b w:val="0"/>
          <w:bCs/>
          <w:color w:val="auto"/>
          <w:spacing w:val="6"/>
          <w:sz w:val="30"/>
          <w:szCs w:val="30"/>
        </w:rPr>
        <w:t>盖章）</w:t>
      </w:r>
      <w:r>
        <w:rPr>
          <w:rFonts w:hint="eastAsia" w:ascii="Times New Roman" w:hAnsi="Times New Roman" w:eastAsia="楷体_GB2312"/>
          <w:b w:val="0"/>
          <w:bCs/>
          <w:color w:val="auto"/>
          <w:spacing w:val="6"/>
          <w:sz w:val="30"/>
          <w:szCs w:val="30"/>
          <w:lang w:val="en-US" w:eastAsia="zh-CN"/>
        </w:rPr>
        <w:t xml:space="preserve">              联系人：     联系电话：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9"/>
        <w:gridCol w:w="6675"/>
        <w:gridCol w:w="2333"/>
        <w:gridCol w:w="1800"/>
        <w:gridCol w:w="2303"/>
      </w:tblGrid>
      <w:tr w14:paraId="18493965">
        <w:trPr>
          <w:trHeight w:val="536" w:hRule="atLeast"/>
        </w:trPr>
        <w:tc>
          <w:tcPr>
            <w:tcW w:w="929" w:type="dxa"/>
            <w:noWrap w:val="0"/>
            <w:vAlign w:val="top"/>
          </w:tcPr>
          <w:p w14:paraId="6A444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2" w:lineRule="auto"/>
              <w:ind w:right="0"/>
              <w:jc w:val="center"/>
              <w:textAlignment w:val="auto"/>
              <w:outlineLvl w:val="9"/>
              <w:rPr>
                <w:rFonts w:hint="eastAsia" w:ascii="方正小标宋_GBK" w:hAnsi="方正小标宋_GBK" w:eastAsia="方正小标宋_GBK" w:cs="方正小标宋_GBK"/>
                <w:bCs/>
                <w:color w:val="auto"/>
                <w:spacing w:val="-6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0"/>
                <w:sz w:val="30"/>
                <w:szCs w:val="30"/>
              </w:rPr>
              <w:t>序号</w:t>
            </w:r>
          </w:p>
        </w:tc>
        <w:tc>
          <w:tcPr>
            <w:tcW w:w="6675" w:type="dxa"/>
            <w:noWrap w:val="0"/>
            <w:vAlign w:val="center"/>
          </w:tcPr>
          <w:p w14:paraId="7D8B1FA5">
            <w:pPr>
              <w:spacing w:line="312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0"/>
                <w:sz w:val="30"/>
                <w:szCs w:val="30"/>
              </w:rPr>
              <w:t>课题名称</w:t>
            </w:r>
          </w:p>
        </w:tc>
        <w:tc>
          <w:tcPr>
            <w:tcW w:w="2333" w:type="dxa"/>
            <w:noWrap w:val="0"/>
            <w:vAlign w:val="center"/>
          </w:tcPr>
          <w:p w14:paraId="494FE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color w:val="auto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30"/>
                <w:szCs w:val="30"/>
                <w:lang w:eastAsia="zh-CN"/>
              </w:rPr>
              <w:t>课题指南序号</w:t>
            </w:r>
          </w:p>
        </w:tc>
        <w:tc>
          <w:tcPr>
            <w:tcW w:w="1800" w:type="dxa"/>
            <w:noWrap w:val="0"/>
            <w:vAlign w:val="center"/>
          </w:tcPr>
          <w:p w14:paraId="048201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/>
                <w:bCs w:val="0"/>
                <w:color w:val="auto"/>
                <w:spacing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30"/>
                <w:szCs w:val="30"/>
                <w:lang w:eastAsia="zh-CN"/>
              </w:rPr>
              <w:t>负责人</w:t>
            </w:r>
          </w:p>
        </w:tc>
        <w:tc>
          <w:tcPr>
            <w:tcW w:w="2303" w:type="dxa"/>
            <w:noWrap w:val="0"/>
            <w:vAlign w:val="center"/>
          </w:tcPr>
          <w:p w14:paraId="6AD1A624">
            <w:pPr>
              <w:spacing w:line="312" w:lineRule="auto"/>
              <w:ind w:left="0" w:leftChars="0" w:right="0" w:rightChars="0" w:firstLine="0" w:firstLineChars="0"/>
              <w:jc w:val="center"/>
              <w:rPr>
                <w:rFonts w:hint="eastAsia" w:ascii="仿宋" w:hAnsi="仿宋" w:eastAsia="仿宋" w:cs="仿宋"/>
                <w:b/>
                <w:bCs w:val="0"/>
                <w:color w:val="auto"/>
                <w:spacing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color w:val="auto"/>
                <w:spacing w:val="0"/>
                <w:sz w:val="30"/>
                <w:szCs w:val="30"/>
                <w:lang w:eastAsia="zh-CN"/>
              </w:rPr>
              <w:t>联系方式</w:t>
            </w:r>
          </w:p>
        </w:tc>
      </w:tr>
      <w:tr w14:paraId="18DAA948">
        <w:trPr>
          <w:trHeight w:val="536" w:hRule="atLeast"/>
        </w:trPr>
        <w:tc>
          <w:tcPr>
            <w:tcW w:w="929" w:type="dxa"/>
            <w:noWrap w:val="0"/>
            <w:vAlign w:val="top"/>
          </w:tcPr>
          <w:p w14:paraId="58A2D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  <w:t>1</w:t>
            </w:r>
          </w:p>
        </w:tc>
        <w:tc>
          <w:tcPr>
            <w:tcW w:w="6675" w:type="dxa"/>
            <w:noWrap w:val="0"/>
            <w:vAlign w:val="top"/>
          </w:tcPr>
          <w:p w14:paraId="59026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33" w:type="dxa"/>
            <w:noWrap w:val="0"/>
            <w:vAlign w:val="top"/>
          </w:tcPr>
          <w:p w14:paraId="1831D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1800" w:type="dxa"/>
            <w:noWrap w:val="0"/>
            <w:vAlign w:val="top"/>
          </w:tcPr>
          <w:p w14:paraId="42387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03" w:type="dxa"/>
            <w:noWrap w:val="0"/>
            <w:vAlign w:val="top"/>
          </w:tcPr>
          <w:p w14:paraId="20113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</w:tr>
      <w:tr w14:paraId="15B18F95">
        <w:trPr>
          <w:trHeight w:val="536" w:hRule="atLeast"/>
        </w:trPr>
        <w:tc>
          <w:tcPr>
            <w:tcW w:w="929" w:type="dxa"/>
            <w:noWrap w:val="0"/>
            <w:vAlign w:val="top"/>
          </w:tcPr>
          <w:p w14:paraId="49E584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  <w:t>2</w:t>
            </w:r>
          </w:p>
        </w:tc>
        <w:tc>
          <w:tcPr>
            <w:tcW w:w="6675" w:type="dxa"/>
            <w:noWrap w:val="0"/>
            <w:vAlign w:val="top"/>
          </w:tcPr>
          <w:p w14:paraId="4E8DDF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33" w:type="dxa"/>
            <w:noWrap w:val="0"/>
            <w:vAlign w:val="top"/>
          </w:tcPr>
          <w:p w14:paraId="4F029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1800" w:type="dxa"/>
            <w:noWrap w:val="0"/>
            <w:vAlign w:val="top"/>
          </w:tcPr>
          <w:p w14:paraId="1516B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03" w:type="dxa"/>
            <w:noWrap w:val="0"/>
            <w:vAlign w:val="top"/>
          </w:tcPr>
          <w:p w14:paraId="3D25C0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</w:tr>
      <w:tr w14:paraId="6293E073">
        <w:trPr>
          <w:trHeight w:val="536" w:hRule="atLeast"/>
        </w:trPr>
        <w:tc>
          <w:tcPr>
            <w:tcW w:w="929" w:type="dxa"/>
            <w:noWrap w:val="0"/>
            <w:vAlign w:val="top"/>
          </w:tcPr>
          <w:p w14:paraId="6B14A9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  <w:r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  <w:t>3</w:t>
            </w:r>
          </w:p>
        </w:tc>
        <w:tc>
          <w:tcPr>
            <w:tcW w:w="6675" w:type="dxa"/>
            <w:noWrap w:val="0"/>
            <w:vAlign w:val="top"/>
          </w:tcPr>
          <w:p w14:paraId="2B67AD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33" w:type="dxa"/>
            <w:noWrap w:val="0"/>
            <w:vAlign w:val="top"/>
          </w:tcPr>
          <w:p w14:paraId="4D030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1800" w:type="dxa"/>
            <w:noWrap w:val="0"/>
            <w:vAlign w:val="top"/>
          </w:tcPr>
          <w:p w14:paraId="39ED2B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03" w:type="dxa"/>
            <w:noWrap w:val="0"/>
            <w:vAlign w:val="top"/>
          </w:tcPr>
          <w:p w14:paraId="63F19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</w:tr>
      <w:tr w14:paraId="75E27D79">
        <w:trPr>
          <w:trHeight w:val="536" w:hRule="atLeast"/>
        </w:trPr>
        <w:tc>
          <w:tcPr>
            <w:tcW w:w="929" w:type="dxa"/>
            <w:noWrap w:val="0"/>
            <w:vAlign w:val="top"/>
          </w:tcPr>
          <w:p w14:paraId="3AD5CA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6675" w:type="dxa"/>
            <w:noWrap w:val="0"/>
            <w:vAlign w:val="top"/>
          </w:tcPr>
          <w:p w14:paraId="7976C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33" w:type="dxa"/>
            <w:noWrap w:val="0"/>
            <w:vAlign w:val="top"/>
          </w:tcPr>
          <w:p w14:paraId="228C0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1800" w:type="dxa"/>
            <w:noWrap w:val="0"/>
            <w:vAlign w:val="top"/>
          </w:tcPr>
          <w:p w14:paraId="419F7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03" w:type="dxa"/>
            <w:noWrap w:val="0"/>
            <w:vAlign w:val="top"/>
          </w:tcPr>
          <w:p w14:paraId="5B0B4E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</w:tr>
      <w:tr w14:paraId="6A96065A">
        <w:trPr>
          <w:trHeight w:val="536" w:hRule="atLeast"/>
        </w:trPr>
        <w:tc>
          <w:tcPr>
            <w:tcW w:w="929" w:type="dxa"/>
            <w:noWrap w:val="0"/>
            <w:vAlign w:val="top"/>
          </w:tcPr>
          <w:p w14:paraId="59D57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6675" w:type="dxa"/>
            <w:noWrap w:val="0"/>
            <w:vAlign w:val="top"/>
          </w:tcPr>
          <w:p w14:paraId="6DFA3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33" w:type="dxa"/>
            <w:noWrap w:val="0"/>
            <w:vAlign w:val="top"/>
          </w:tcPr>
          <w:p w14:paraId="45830D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1800" w:type="dxa"/>
            <w:noWrap w:val="0"/>
            <w:vAlign w:val="top"/>
          </w:tcPr>
          <w:p w14:paraId="0EB18C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03" w:type="dxa"/>
            <w:noWrap w:val="0"/>
            <w:vAlign w:val="top"/>
          </w:tcPr>
          <w:p w14:paraId="309CEE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</w:tr>
      <w:tr w14:paraId="14DE0649">
        <w:trPr>
          <w:trHeight w:val="536" w:hRule="atLeast"/>
        </w:trPr>
        <w:tc>
          <w:tcPr>
            <w:tcW w:w="929" w:type="dxa"/>
            <w:noWrap w:val="0"/>
            <w:vAlign w:val="top"/>
          </w:tcPr>
          <w:p w14:paraId="0D035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6675" w:type="dxa"/>
            <w:noWrap w:val="0"/>
            <w:vAlign w:val="top"/>
          </w:tcPr>
          <w:p w14:paraId="13AA5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33" w:type="dxa"/>
            <w:noWrap w:val="0"/>
            <w:vAlign w:val="top"/>
          </w:tcPr>
          <w:p w14:paraId="4AD83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1800" w:type="dxa"/>
            <w:noWrap w:val="0"/>
            <w:vAlign w:val="top"/>
          </w:tcPr>
          <w:p w14:paraId="66303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03" w:type="dxa"/>
            <w:noWrap w:val="0"/>
            <w:vAlign w:val="top"/>
          </w:tcPr>
          <w:p w14:paraId="6C44A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</w:tr>
      <w:tr w14:paraId="03547749">
        <w:trPr>
          <w:trHeight w:val="543" w:hRule="atLeast"/>
        </w:trPr>
        <w:tc>
          <w:tcPr>
            <w:tcW w:w="929" w:type="dxa"/>
            <w:noWrap w:val="0"/>
            <w:vAlign w:val="top"/>
          </w:tcPr>
          <w:p w14:paraId="60FB8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6675" w:type="dxa"/>
            <w:noWrap w:val="0"/>
            <w:vAlign w:val="top"/>
          </w:tcPr>
          <w:p w14:paraId="3FD89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33" w:type="dxa"/>
            <w:noWrap w:val="0"/>
            <w:vAlign w:val="top"/>
          </w:tcPr>
          <w:p w14:paraId="070E4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1800" w:type="dxa"/>
            <w:noWrap w:val="0"/>
            <w:vAlign w:val="top"/>
          </w:tcPr>
          <w:p w14:paraId="16B23D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03" w:type="dxa"/>
            <w:noWrap w:val="0"/>
            <w:vAlign w:val="top"/>
          </w:tcPr>
          <w:p w14:paraId="6E79D0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</w:tr>
      <w:tr w14:paraId="4FEBACE1">
        <w:trPr>
          <w:trHeight w:val="543" w:hRule="atLeast"/>
        </w:trPr>
        <w:tc>
          <w:tcPr>
            <w:tcW w:w="929" w:type="dxa"/>
            <w:noWrap w:val="0"/>
            <w:vAlign w:val="top"/>
          </w:tcPr>
          <w:p w14:paraId="6633D8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6675" w:type="dxa"/>
            <w:noWrap w:val="0"/>
            <w:vAlign w:val="top"/>
          </w:tcPr>
          <w:p w14:paraId="40540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33" w:type="dxa"/>
            <w:noWrap w:val="0"/>
            <w:vAlign w:val="top"/>
          </w:tcPr>
          <w:p w14:paraId="60E89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1800" w:type="dxa"/>
            <w:noWrap w:val="0"/>
            <w:vAlign w:val="top"/>
          </w:tcPr>
          <w:p w14:paraId="0CCAE7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03" w:type="dxa"/>
            <w:noWrap w:val="0"/>
            <w:vAlign w:val="top"/>
          </w:tcPr>
          <w:p w14:paraId="26A77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</w:tr>
      <w:tr w14:paraId="2E1D7AA5">
        <w:trPr>
          <w:trHeight w:val="543" w:hRule="atLeast"/>
        </w:trPr>
        <w:tc>
          <w:tcPr>
            <w:tcW w:w="929" w:type="dxa"/>
            <w:noWrap w:val="0"/>
            <w:vAlign w:val="top"/>
          </w:tcPr>
          <w:p w14:paraId="36D609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6675" w:type="dxa"/>
            <w:noWrap w:val="0"/>
            <w:vAlign w:val="top"/>
          </w:tcPr>
          <w:p w14:paraId="75D52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33" w:type="dxa"/>
            <w:noWrap w:val="0"/>
            <w:vAlign w:val="top"/>
          </w:tcPr>
          <w:p w14:paraId="32814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1800" w:type="dxa"/>
            <w:noWrap w:val="0"/>
            <w:vAlign w:val="top"/>
          </w:tcPr>
          <w:p w14:paraId="7EB4A5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03" w:type="dxa"/>
            <w:noWrap w:val="0"/>
            <w:vAlign w:val="top"/>
          </w:tcPr>
          <w:p w14:paraId="583D4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</w:tr>
      <w:tr w14:paraId="2D6EF749">
        <w:trPr>
          <w:trHeight w:val="543" w:hRule="atLeast"/>
        </w:trPr>
        <w:tc>
          <w:tcPr>
            <w:tcW w:w="929" w:type="dxa"/>
            <w:noWrap w:val="0"/>
            <w:vAlign w:val="top"/>
          </w:tcPr>
          <w:p w14:paraId="29472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/>
                <w:color w:val="auto"/>
                <w:spacing w:val="6"/>
                <w:sz w:val="30"/>
                <w:szCs w:val="30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color w:val="auto"/>
                <w:spacing w:val="6"/>
                <w:sz w:val="30"/>
                <w:szCs w:val="30"/>
                <w:lang w:val="en-US" w:eastAsia="zh-CN"/>
              </w:rPr>
              <w:t>…</w:t>
            </w:r>
          </w:p>
        </w:tc>
        <w:tc>
          <w:tcPr>
            <w:tcW w:w="6675" w:type="dxa"/>
            <w:noWrap w:val="0"/>
            <w:vAlign w:val="top"/>
          </w:tcPr>
          <w:p w14:paraId="41065A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33" w:type="dxa"/>
            <w:noWrap w:val="0"/>
            <w:vAlign w:val="top"/>
          </w:tcPr>
          <w:p w14:paraId="23C15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1800" w:type="dxa"/>
            <w:noWrap w:val="0"/>
            <w:vAlign w:val="top"/>
          </w:tcPr>
          <w:p w14:paraId="0B74E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  <w:tc>
          <w:tcPr>
            <w:tcW w:w="2303" w:type="dxa"/>
            <w:noWrap w:val="0"/>
            <w:vAlign w:val="top"/>
          </w:tcPr>
          <w:p w14:paraId="7238B7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Times New Roman" w:hAnsi="Times New Roman" w:eastAsia="仿宋_GB2312"/>
                <w:color w:val="auto"/>
                <w:spacing w:val="6"/>
                <w:sz w:val="30"/>
                <w:szCs w:val="30"/>
              </w:rPr>
            </w:pPr>
          </w:p>
        </w:tc>
      </w:tr>
    </w:tbl>
    <w:p w14:paraId="1CDAAB76">
      <w:pPr>
        <w:rPr>
          <w:sz w:val="30"/>
          <w:szCs w:val="30"/>
        </w:rPr>
      </w:pPr>
    </w:p>
    <w:sectPr>
      <w:pgSz w:w="16838" w:h="11906" w:orient="landscape"/>
      <w:pgMar w:top="1576" w:right="1440" w:bottom="1576" w:left="144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documentProtection w:enforcement="0"/>
  <w:defaultTabStop w:val="500"/>
  <w:hyphenationZone w:val="360"/>
  <w:displayHorizontalDrawingGridEvery w:val="1"/>
  <w:displayVerticalDrawingGridEvery w:val="1"/>
  <w:characterSpacingControl w:val="doNotCompress"/>
  <w:compat>
    <w:spaceForUL/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7FF94C5"/>
    <w:rsid w:val="6A3C57EC"/>
    <w:rsid w:val="77DBA3AC"/>
    <w:rsid w:val="7FBFB274"/>
    <w:rsid w:val="D6BD8556"/>
    <w:rsid w:val="F7FF94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78</Characters>
  <TotalTime>5</TotalTime>
  <ScaleCrop>false</ScaleCrop>
  <LinksUpToDate>false</LinksUpToDate>
  <CharactersWithSpaces>97</CharactersWithSpaces>
  <Application>WPS Office_7.5.1.8994_F1E327BC-269C-435d-A152-05C5408002CA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2025-07-23T10:25:00Z</dcterms:created>
  <dc:creator>赵金虎</dc:creator>
  <cp:lastModifiedBy>Pepper.</cp:lastModifiedBy>
  <dcterms:modified xsi:type="dcterms:W3CDTF">2025-08-06T00:10:26Z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DDCDC10E1F7F796DF22C9268105358BA_43</vt:lpwstr>
  </property>
</Properties>
</file>